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A" w:rsidRPr="00D01991" w:rsidRDefault="00E9361A" w:rsidP="00E936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1991">
        <w:rPr>
          <w:rFonts w:ascii="Times New Roman" w:eastAsia="Calibri" w:hAnsi="Times New Roman" w:cs="Times New Roman"/>
          <w:b/>
          <w:sz w:val="24"/>
          <w:szCs w:val="24"/>
        </w:rPr>
        <w:t>Załącznik nr 5 do SIWZ</w:t>
      </w:r>
    </w:p>
    <w:p w:rsidR="00E9361A" w:rsidRDefault="00E9361A" w:rsidP="00E9361A">
      <w:pPr>
        <w:widowControl w:val="0"/>
        <w:spacing w:after="0" w:line="240" w:lineRule="auto"/>
        <w:ind w:left="2220" w:hanging="1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PA.280.14.2020</w:t>
      </w:r>
    </w:p>
    <w:p w:rsidR="00E9361A" w:rsidRPr="00D01991" w:rsidRDefault="00E9361A" w:rsidP="00E9361A">
      <w:pPr>
        <w:widowControl w:val="0"/>
        <w:spacing w:after="0" w:line="240" w:lineRule="auto"/>
        <w:ind w:left="2220" w:hanging="1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199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Wzór wykazu wykonanych usług.</w:t>
      </w:r>
    </w:p>
    <w:p w:rsidR="00E9361A" w:rsidRPr="00D01991" w:rsidRDefault="00E9361A" w:rsidP="00E9361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9361A" w:rsidRPr="00D01991" w:rsidRDefault="00E9361A" w:rsidP="00E93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9361A" w:rsidRPr="00D01991" w:rsidRDefault="00E9361A" w:rsidP="00E93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019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Wykaz usług wykonanych w okresie ostatnich 3 lat przed upływem terminu składania ofert, a jeżeli okres prowadzenia działalności jest krótszy - w tym okresie, w zakresie niezbędnym do wykazania spełnienia warunku opisanego w ogłoszeniu o zamówieniu, </w:t>
      </w:r>
    </w:p>
    <w:p w:rsidR="00E9361A" w:rsidRPr="00D01991" w:rsidRDefault="00E9361A" w:rsidP="00E93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9361A" w:rsidRPr="00D01991" w:rsidRDefault="00E9361A" w:rsidP="00E936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9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wraz z podaniem ich wartości, przedmiotu, dat wykonania i podmiotów, na rzecz których usługi zostały wykonane, numeru i daty decyzji pozwolenia na budowę </w:t>
      </w:r>
      <w:r w:rsidRPr="00D01991">
        <w:rPr>
          <w:rFonts w:ascii="Times New Roman" w:eastAsia="Calibri" w:hAnsi="Times New Roman" w:cs="Times New Roman"/>
          <w:sz w:val="24"/>
          <w:szCs w:val="24"/>
        </w:rPr>
        <w:t>i nazwy organu administracji budowlanej wydającego pozwolenie na budowę</w:t>
      </w:r>
      <w:r w:rsidRPr="00D019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wykonawcy;</w:t>
      </w:r>
    </w:p>
    <w:p w:rsidR="00E9361A" w:rsidRPr="00D01991" w:rsidRDefault="00E9361A" w:rsidP="00E9361A">
      <w:pPr>
        <w:jc w:val="both"/>
        <w:rPr>
          <w:rFonts w:ascii="Times New Roman" w:eastAsia="Calibri" w:hAnsi="Times New Roman" w:cs="Times New Roman"/>
        </w:rPr>
      </w:pPr>
    </w:p>
    <w:p w:rsidR="00E9361A" w:rsidRPr="00D01991" w:rsidRDefault="00E9361A" w:rsidP="00E936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991">
        <w:rPr>
          <w:rFonts w:ascii="Times New Roman" w:eastAsia="Calibri" w:hAnsi="Times New Roman" w:cs="Times New Roman"/>
          <w:sz w:val="24"/>
          <w:szCs w:val="24"/>
        </w:rPr>
        <w:t>Oświadczam, że w okresie ostatnich trzech lat zrealizowaliśmy następujące zamówienia odpowiadające przedmiotowi postępowania:</w:t>
      </w:r>
    </w:p>
    <w:p w:rsidR="00E9361A" w:rsidRPr="00D01991" w:rsidRDefault="00E9361A" w:rsidP="00E9361A">
      <w:p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66"/>
        <w:gridCol w:w="2671"/>
        <w:gridCol w:w="1721"/>
        <w:gridCol w:w="2420"/>
      </w:tblGrid>
      <w:tr w:rsidR="00E9361A" w:rsidRPr="00D01991" w:rsidTr="00007B1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A" w:rsidRPr="00D01991" w:rsidRDefault="00E9361A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A" w:rsidRPr="00D01991" w:rsidRDefault="00E9361A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Nazwa i adres</w:t>
            </w:r>
          </w:p>
          <w:p w:rsidR="00E9361A" w:rsidRPr="00D01991" w:rsidRDefault="00E9361A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Zamawiającego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A" w:rsidRPr="00D01991" w:rsidRDefault="00E9361A" w:rsidP="00007B11">
            <w:pPr>
              <w:ind w:left="24" w:hanging="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Nazwa, opis zamówienia, miejsce(adres) realizacji zamówienia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A" w:rsidRPr="00D01991" w:rsidRDefault="00E9361A" w:rsidP="00007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Wartość zamówienia, daty wykonania zamówienia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A" w:rsidRPr="00D01991" w:rsidRDefault="00E9361A" w:rsidP="00007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991">
              <w:rPr>
                <w:rFonts w:ascii="Times New Roman" w:eastAsia="Calibri" w:hAnsi="Times New Roman" w:cs="Times New Roman"/>
              </w:rPr>
              <w:t>Nr pozwolenia na budowę/zgłoszenia oraz data wydania pozwolenia na budowę/zgłoszenia wydane przez …..</w:t>
            </w:r>
          </w:p>
        </w:tc>
      </w:tr>
      <w:tr w:rsidR="00E9361A" w:rsidRPr="00D01991" w:rsidTr="00007B1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61A" w:rsidRPr="00D01991" w:rsidTr="00007B1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61A" w:rsidRPr="00D01991" w:rsidTr="00007B1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61A" w:rsidRPr="00D01991" w:rsidTr="00007B1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A" w:rsidRPr="00D01991" w:rsidRDefault="00E9361A" w:rsidP="00007B11">
            <w:p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9361A" w:rsidRPr="00D01991" w:rsidRDefault="00E9361A" w:rsidP="00E9361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9361A" w:rsidRPr="00D01991" w:rsidRDefault="00E9361A" w:rsidP="00E93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19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Zamawiający wymaga, aby wykonawca, wykazał, że w okresie ostatnich 3 lat przed upływem terminu składania ofert, a jeżeli okres prowadzenia działalności jest krótszy - w tym okresie, wykonali należycie co najmniej: </w:t>
      </w:r>
    </w:p>
    <w:p w:rsidR="00E9361A" w:rsidRPr="00D01991" w:rsidRDefault="00E9361A" w:rsidP="00E93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019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Dwie umowy o wartości każdej z nich nie mniejszej niż 200 000 zł brutto, z których każda obejmowała swoim zakresem opracowanie dokumentacji projektowo-kosztorysowej, składającej się co najmniej z projektu budowlanego i wykonawczego oraz z kosztorysów inwestorskich, dotyczącego budowy/przebudowy/remontu obiektu budowlanego, na podstawie których wydane zostało pozwolenie na budowę, dla budynku użyteczności publicznej wpisanego do rejestru zabytków lub objętego ochroną konserwatorską.</w:t>
      </w:r>
    </w:p>
    <w:p w:rsidR="00E9361A" w:rsidRPr="00D01991" w:rsidRDefault="00E9361A" w:rsidP="00E93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highlight w:val="yellow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9361A"/>
    <w:rsid w:val="002642F0"/>
    <w:rsid w:val="00E17380"/>
    <w:rsid w:val="00E416B5"/>
    <w:rsid w:val="00E9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1A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>Muzeum II Wojny Światowej w Gdańsku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2021-01-20T12:25:00Z</dcterms:created>
  <dcterms:modified xsi:type="dcterms:W3CDTF">2021-01-20T12:25:00Z</dcterms:modified>
</cp:coreProperties>
</file>